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before="2" w:line="260" w:lineRule="exact"/>
        <w:rPr>
          <w:sz w:val="26"/>
          <w:szCs w:val="26"/>
        </w:rPr>
      </w:pPr>
    </w:p>
    <w:p w:rsidR="00D719A8" w:rsidRDefault="00270566">
      <w:pPr>
        <w:spacing w:before="35"/>
        <w:ind w:left="118"/>
        <w:rPr>
          <w:rFonts w:ascii="Constantia" w:eastAsia="Constantia" w:hAnsi="Constantia" w:cs="Constantia"/>
          <w:sz w:val="32"/>
          <w:szCs w:val="32"/>
        </w:rPr>
      </w:pPr>
      <w:r>
        <w:pict>
          <v:group id="_x0000_s1039" style="position:absolute;left:0;text-align:left;margin-left:69.5pt;margin-top:33.2pt;width:473.5pt;height:12.6pt;z-index:-251659264;mso-position-horizontal-relative:page" coordorigin="1390,664" coordsize="9470,252">
            <v:shape id="_x0000_s1040" style="position:absolute;left:1390;top:664;width:9470;height:252" coordorigin="1390,664" coordsize="9470,252" path="m1390,916r9470,l10860,664r-9470,l1390,916xe" fillcolor="#d9d9d9" stroked="f">
              <v:path arrowok="t"/>
            </v:shape>
            <w10:wrap anchorx="page"/>
          </v:group>
        </w:pict>
      </w:r>
      <w:r>
        <w:rPr>
          <w:rFonts w:ascii="Constantia" w:eastAsia="Constantia" w:hAnsi="Constantia" w:cs="Constantia"/>
          <w:spacing w:val="-1"/>
          <w:sz w:val="32"/>
          <w:szCs w:val="32"/>
        </w:rPr>
        <w:t>P</w:t>
      </w:r>
      <w:r>
        <w:rPr>
          <w:rFonts w:ascii="Constantia" w:eastAsia="Constantia" w:hAnsi="Constantia" w:cs="Constantia"/>
          <w:sz w:val="32"/>
          <w:szCs w:val="32"/>
        </w:rPr>
        <w:t>ONU</w:t>
      </w:r>
      <w:r>
        <w:rPr>
          <w:rFonts w:ascii="Constantia" w:eastAsia="Constantia" w:hAnsi="Constantia" w:cs="Constantia"/>
          <w:spacing w:val="2"/>
          <w:sz w:val="32"/>
          <w:szCs w:val="32"/>
        </w:rPr>
        <w:t>D</w:t>
      </w:r>
      <w:r>
        <w:rPr>
          <w:rFonts w:ascii="Constantia" w:eastAsia="Constantia" w:hAnsi="Constantia" w:cs="Constantia"/>
          <w:spacing w:val="-1"/>
          <w:sz w:val="32"/>
          <w:szCs w:val="32"/>
        </w:rPr>
        <w:t>B</w:t>
      </w:r>
      <w:r>
        <w:rPr>
          <w:rFonts w:ascii="Constantia" w:eastAsia="Constantia" w:hAnsi="Constantia" w:cs="Constantia"/>
          <w:sz w:val="32"/>
          <w:szCs w:val="32"/>
        </w:rPr>
        <w:t>ENI</w:t>
      </w:r>
      <w:r>
        <w:rPr>
          <w:rFonts w:ascii="Constantia" w:eastAsia="Constantia" w:hAnsi="Constantia" w:cs="Constantia"/>
          <w:spacing w:val="-25"/>
          <w:sz w:val="32"/>
          <w:szCs w:val="32"/>
        </w:rPr>
        <w:t xml:space="preserve"> </w:t>
      </w:r>
      <w:r>
        <w:rPr>
          <w:rFonts w:ascii="Constantia" w:eastAsia="Constantia" w:hAnsi="Constantia" w:cs="Constantia"/>
          <w:sz w:val="32"/>
          <w:szCs w:val="32"/>
        </w:rPr>
        <w:t>L</w:t>
      </w:r>
      <w:r>
        <w:rPr>
          <w:rFonts w:ascii="Constantia" w:eastAsia="Constantia" w:hAnsi="Constantia" w:cs="Constantia"/>
          <w:spacing w:val="-2"/>
          <w:sz w:val="32"/>
          <w:szCs w:val="32"/>
        </w:rPr>
        <w:t>I</w:t>
      </w:r>
      <w:r>
        <w:rPr>
          <w:rFonts w:ascii="Constantia" w:eastAsia="Constantia" w:hAnsi="Constantia" w:cs="Constantia"/>
          <w:spacing w:val="2"/>
          <w:sz w:val="32"/>
          <w:szCs w:val="32"/>
        </w:rPr>
        <w:t>S</w:t>
      </w:r>
      <w:r>
        <w:rPr>
          <w:rFonts w:ascii="Constantia" w:eastAsia="Constantia" w:hAnsi="Constantia" w:cs="Constantia"/>
          <w:sz w:val="32"/>
          <w:szCs w:val="32"/>
        </w:rPr>
        <w:t>T</w:t>
      </w: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before="8" w:line="280" w:lineRule="exact"/>
        <w:rPr>
          <w:sz w:val="28"/>
          <w:szCs w:val="28"/>
        </w:rPr>
      </w:pPr>
    </w:p>
    <w:p w:rsidR="00ED5911" w:rsidRPr="00320522" w:rsidRDefault="00270566" w:rsidP="00ED5911">
      <w:pPr>
        <w:pStyle w:val="Tijeloteksta"/>
        <w:tabs>
          <w:tab w:val="left" w:pos="2999"/>
        </w:tabs>
        <w:spacing w:before="72"/>
        <w:jc w:val="both"/>
        <w:rPr>
          <w:rFonts w:cs="Times New Roman"/>
          <w:b/>
          <w:bCs/>
        </w:rPr>
      </w:pPr>
      <w:r w:rsidRPr="00320522">
        <w:pict>
          <v:group id="_x0000_s1030" style="position:absolute;left:0;text-align:left;margin-left:67.75pt;margin-top:-55.45pt;width:479.95pt;height:22.7pt;z-index:-251660288;mso-position-horizontal-relative:page" coordorigin="1355,-1109" coordsize="9599,454">
            <v:group id="_x0000_s1037" style="position:absolute;left:1361;top:-1103;width:9588;height:2" coordorigin="1361,-1103" coordsize="9588,2">
              <v:shape id="_x0000_s1038" style="position:absolute;left:1361;top:-1103;width:9588;height:2" coordorigin="1361,-1103" coordsize="9588,0" path="m1361,-1103r9588,e" filled="f" strokeweight=".58pt">
                <v:path arrowok="t"/>
              </v:shape>
            </v:group>
            <v:group id="_x0000_s1035" style="position:absolute;left:1361;top:-661;width:9588;height:2" coordorigin="1361,-661" coordsize="9588,2">
              <v:shape id="_x0000_s1036" style="position:absolute;left:1361;top:-661;width:9588;height:2" coordorigin="1361,-661" coordsize="9588,0" path="m1361,-661r9588,e" filled="f" strokeweight=".58pt">
                <v:path arrowok="t"/>
              </v:shape>
            </v:group>
            <v:group id="_x0000_s1033" style="position:absolute;left:1366;top:-1098;width:2;height:432" coordorigin="1366,-1098" coordsize="2,432">
              <v:shape id="_x0000_s1034" style="position:absolute;left:1366;top:-1098;width:2;height:432" coordorigin="1366,-1098" coordsize="0,432" path="m1366,-1098r,432e" filled="f" strokeweight=".58pt">
                <v:path arrowok="t"/>
              </v:shape>
            </v:group>
            <v:group id="_x0000_s1031" style="position:absolute;left:10944;top:-1098;width:2;height:432" coordorigin="10944,-1098" coordsize="2,432">
              <v:shape id="_x0000_s1032" style="position:absolute;left:10944;top:-1098;width:2;height:432" coordorigin="10944,-1098" coordsize="0,432" path="m10944,-1098r,432e" filled="f" strokeweight=".58pt">
                <v:path arrowok="t"/>
              </v:shape>
            </v:group>
            <w10:wrap anchorx="page"/>
          </v:group>
        </w:pict>
      </w:r>
      <w:r w:rsidRPr="00320522">
        <w:rPr>
          <w:rFonts w:cs="Times New Roman"/>
          <w:b/>
          <w:bCs/>
          <w:spacing w:val="-2"/>
        </w:rPr>
        <w:t>NARUČ</w:t>
      </w:r>
      <w:r w:rsidRPr="00320522">
        <w:rPr>
          <w:rFonts w:cs="Times New Roman"/>
          <w:b/>
          <w:bCs/>
        </w:rPr>
        <w:t>IT</w:t>
      </w:r>
      <w:r w:rsidRPr="00320522">
        <w:rPr>
          <w:rFonts w:cs="Times New Roman"/>
          <w:b/>
          <w:bCs/>
          <w:spacing w:val="-2"/>
        </w:rPr>
        <w:t>E</w:t>
      </w:r>
      <w:r w:rsidRPr="00320522">
        <w:rPr>
          <w:rFonts w:cs="Times New Roman"/>
          <w:b/>
          <w:bCs/>
          <w:spacing w:val="-1"/>
        </w:rPr>
        <w:t>L</w:t>
      </w:r>
      <w:r w:rsidRPr="00320522">
        <w:rPr>
          <w:rFonts w:cs="Times New Roman"/>
          <w:b/>
          <w:bCs/>
        </w:rPr>
        <w:t>J:</w:t>
      </w:r>
      <w:r w:rsidRPr="00320522">
        <w:rPr>
          <w:rFonts w:cs="Times New Roman"/>
          <w:b/>
          <w:bCs/>
        </w:rPr>
        <w:tab/>
      </w:r>
      <w:r w:rsidR="00ED5911" w:rsidRPr="00320522">
        <w:rPr>
          <w:rFonts w:cs="Times New Roman"/>
          <w:b/>
          <w:bCs/>
        </w:rPr>
        <w:t xml:space="preserve">SREDNJA ŠKOLA OROSLAVJE, OROSLAVJE, LJUDEVITA  </w:t>
      </w:r>
    </w:p>
    <w:p w:rsidR="00D719A8" w:rsidRPr="00320522" w:rsidRDefault="00ED5911" w:rsidP="00ED5911">
      <w:pPr>
        <w:pStyle w:val="Tijeloteksta"/>
        <w:tabs>
          <w:tab w:val="left" w:pos="2999"/>
        </w:tabs>
        <w:spacing w:before="72"/>
        <w:jc w:val="both"/>
        <w:rPr>
          <w:rFonts w:cs="Times New Roman"/>
          <w:b/>
          <w:bCs/>
        </w:rPr>
      </w:pPr>
      <w:r w:rsidRPr="00320522">
        <w:rPr>
          <w:rFonts w:cs="Times New Roman"/>
          <w:b/>
          <w:bCs/>
        </w:rPr>
        <w:t xml:space="preserve">                                                     GAJA 1, OIB: 20950883747</w:t>
      </w:r>
    </w:p>
    <w:p w:rsidR="00ED5911" w:rsidRPr="00320522" w:rsidRDefault="00ED5911" w:rsidP="00ED5911">
      <w:pPr>
        <w:pStyle w:val="Tijeloteksta"/>
        <w:tabs>
          <w:tab w:val="left" w:pos="2999"/>
        </w:tabs>
        <w:spacing w:before="72"/>
        <w:jc w:val="both"/>
        <w:rPr>
          <w:rFonts w:cs="Times New Roman"/>
          <w:b/>
          <w:bCs/>
        </w:rPr>
      </w:pPr>
    </w:p>
    <w:p w:rsidR="00320522" w:rsidRDefault="00320522" w:rsidP="00ED5911">
      <w:pPr>
        <w:rPr>
          <w:rFonts w:ascii="Times New Roman" w:eastAsia="Times New Roman" w:hAnsi="Times New Roman" w:cs="Times New Roman"/>
          <w:b/>
          <w:lang w:eastAsia="hr-HR"/>
        </w:rPr>
      </w:pPr>
      <w:r w:rsidRPr="00320522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270566" w:rsidRPr="00320522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270566" w:rsidRPr="00320522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270566" w:rsidRPr="00320522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270566" w:rsidRPr="00320522">
        <w:rPr>
          <w:rFonts w:ascii="Times New Roman" w:eastAsia="Times New Roman" w:hAnsi="Times New Roman" w:cs="Times New Roman"/>
          <w:b/>
          <w:bCs/>
          <w:spacing w:val="-2"/>
        </w:rPr>
        <w:t>D</w:t>
      </w:r>
      <w:r w:rsidR="00270566" w:rsidRPr="00320522">
        <w:rPr>
          <w:rFonts w:ascii="Times New Roman" w:eastAsia="Times New Roman" w:hAnsi="Times New Roman" w:cs="Times New Roman"/>
          <w:b/>
          <w:bCs/>
        </w:rPr>
        <w:t>MET</w:t>
      </w:r>
      <w:r w:rsidR="00270566" w:rsidRPr="00320522">
        <w:rPr>
          <w:rFonts w:ascii="Times New Roman" w:eastAsia="Times New Roman" w:hAnsi="Times New Roman" w:cs="Times New Roman"/>
          <w:b/>
          <w:bCs/>
          <w:spacing w:val="-2"/>
        </w:rPr>
        <w:t xml:space="preserve"> NA</w:t>
      </w:r>
      <w:r w:rsidR="00270566" w:rsidRPr="00320522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270566" w:rsidRPr="00320522">
        <w:rPr>
          <w:rFonts w:ascii="Times New Roman" w:eastAsia="Times New Roman" w:hAnsi="Times New Roman" w:cs="Times New Roman"/>
          <w:b/>
          <w:bCs/>
          <w:spacing w:val="-2"/>
        </w:rPr>
        <w:t>AV</w:t>
      </w:r>
      <w:r w:rsidR="00270566" w:rsidRPr="00320522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270566" w:rsidRPr="00320522">
        <w:rPr>
          <w:rFonts w:ascii="Times New Roman" w:eastAsia="Times New Roman" w:hAnsi="Times New Roman" w:cs="Times New Roman"/>
          <w:b/>
          <w:bCs/>
        </w:rPr>
        <w:t>:</w:t>
      </w:r>
      <w:r w:rsidR="00270566" w:rsidRPr="00320522">
        <w:rPr>
          <w:rFonts w:ascii="Times New Roman" w:eastAsia="Times New Roman" w:hAnsi="Times New Roman" w:cs="Times New Roman"/>
          <w:b/>
          <w:bCs/>
        </w:rPr>
        <w:tab/>
      </w:r>
      <w:r w:rsidR="00ED5911" w:rsidRPr="00320522">
        <w:rPr>
          <w:rFonts w:ascii="Times New Roman" w:eastAsia="Times New Roman" w:hAnsi="Times New Roman" w:cs="Times New Roman"/>
          <w:b/>
          <w:bCs/>
        </w:rPr>
        <w:t xml:space="preserve"> </w:t>
      </w:r>
      <w:r w:rsidR="00ED5911" w:rsidRPr="00320522">
        <w:rPr>
          <w:rFonts w:ascii="Times New Roman" w:eastAsia="Times New Roman" w:hAnsi="Times New Roman" w:cs="Times New Roman"/>
          <w:b/>
          <w:lang w:eastAsia="hr-HR"/>
        </w:rPr>
        <w:t>DEMONTAŽ</w:t>
      </w:r>
      <w:r>
        <w:rPr>
          <w:rFonts w:ascii="Times New Roman" w:eastAsia="Times New Roman" w:hAnsi="Times New Roman" w:cs="Times New Roman"/>
          <w:b/>
          <w:lang w:eastAsia="hr-HR"/>
        </w:rPr>
        <w:t>A</w:t>
      </w:r>
      <w:r w:rsidR="00ED5911" w:rsidRPr="00320522">
        <w:rPr>
          <w:rFonts w:ascii="Times New Roman" w:eastAsia="Times New Roman" w:hAnsi="Times New Roman" w:cs="Times New Roman"/>
          <w:b/>
          <w:lang w:eastAsia="hr-HR"/>
        </w:rPr>
        <w:t xml:space="preserve"> POSTOJEĆIH KOTLOVA TE NABAV</w:t>
      </w:r>
      <w:r w:rsidR="00ED5911" w:rsidRPr="00320522">
        <w:rPr>
          <w:rFonts w:ascii="Times New Roman" w:eastAsia="Times New Roman" w:hAnsi="Times New Roman" w:cs="Times New Roman"/>
          <w:b/>
          <w:lang w:eastAsia="hr-HR"/>
        </w:rPr>
        <w:t>A</w:t>
      </w:r>
      <w:r w:rsidR="00ED5911" w:rsidRPr="00320522">
        <w:rPr>
          <w:rFonts w:ascii="Times New Roman" w:eastAsia="Times New Roman" w:hAnsi="Times New Roman" w:cs="Times New Roman"/>
          <w:b/>
          <w:lang w:eastAsia="hr-HR"/>
        </w:rPr>
        <w:t xml:space="preserve"> I </w:t>
      </w:r>
      <w:r w:rsidRPr="00320522">
        <w:rPr>
          <w:rFonts w:ascii="Times New Roman" w:eastAsia="Times New Roman" w:hAnsi="Times New Roman" w:cs="Times New Roman"/>
          <w:b/>
          <w:lang w:eastAsia="hr-HR"/>
        </w:rPr>
        <w:t xml:space="preserve">  </w:t>
      </w:r>
    </w:p>
    <w:p w:rsidR="00320522" w:rsidRDefault="00320522" w:rsidP="00ED5911">
      <w:pPr>
        <w:rPr>
          <w:rFonts w:ascii="Times New Roman" w:eastAsia="Times New Roman" w:hAnsi="Times New Roman" w:cs="Times New Roman"/>
          <w:b/>
          <w:lang w:eastAsia="hr-HR"/>
        </w:rPr>
      </w:pPr>
      <w:r w:rsidRPr="0032052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ED5911" w:rsidRPr="00320522">
        <w:rPr>
          <w:rFonts w:ascii="Times New Roman" w:eastAsia="Times New Roman" w:hAnsi="Times New Roman" w:cs="Times New Roman"/>
          <w:b/>
          <w:lang w:eastAsia="hr-HR"/>
        </w:rPr>
        <w:t xml:space="preserve">INTALIRANJE </w:t>
      </w:r>
      <w:r w:rsidR="00ED5911" w:rsidRPr="00320522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="00ED5911" w:rsidRPr="00320522">
        <w:rPr>
          <w:rFonts w:ascii="Times New Roman" w:eastAsia="Times New Roman" w:hAnsi="Times New Roman" w:cs="Times New Roman"/>
          <w:b/>
          <w:lang w:eastAsia="hr-HR"/>
        </w:rPr>
        <w:t xml:space="preserve">DVA TOPLOVODNA ČELIČNA KOTLA I JEDNOG AUTOMATSKOG </w:t>
      </w:r>
    </w:p>
    <w:p w:rsidR="00ED5911" w:rsidRPr="00320522" w:rsidRDefault="00320522" w:rsidP="00ED5911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bookmarkStart w:id="0" w:name="_GoBack"/>
      <w:bookmarkEnd w:id="0"/>
      <w:r w:rsidR="00ED5911" w:rsidRPr="00320522">
        <w:rPr>
          <w:rFonts w:ascii="Times New Roman" w:eastAsia="Times New Roman" w:hAnsi="Times New Roman" w:cs="Times New Roman"/>
          <w:b/>
          <w:lang w:eastAsia="hr-HR"/>
        </w:rPr>
        <w:t xml:space="preserve">IONSKOG OMEKŠIVAČA VODE ZA CENTRALNO GRIJANJE </w:t>
      </w:r>
    </w:p>
    <w:p w:rsidR="00D719A8" w:rsidRDefault="00D719A8" w:rsidP="00ED5911">
      <w:pPr>
        <w:tabs>
          <w:tab w:val="left" w:pos="2999"/>
        </w:tabs>
        <w:ind w:left="118"/>
        <w:rPr>
          <w:rFonts w:cs="Times New Roman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before="4" w:line="240" w:lineRule="exact"/>
        <w:rPr>
          <w:sz w:val="24"/>
          <w:szCs w:val="24"/>
        </w:rPr>
      </w:pPr>
    </w:p>
    <w:p w:rsidR="00D719A8" w:rsidRDefault="00270566">
      <w:pPr>
        <w:pStyle w:val="Naslov1"/>
        <w:spacing w:before="72"/>
        <w:rPr>
          <w:b w:val="0"/>
          <w:bCs w:val="0"/>
        </w:rPr>
      </w:pPr>
      <w:r>
        <w:pict>
          <v:group id="_x0000_s1028" style="position:absolute;left:0;text-align:left;margin-left:69.5pt;margin-top:-20.45pt;width:473.5pt;height:12.7pt;z-index:-251658240;mso-position-horizontal-relative:page" coordorigin="1390,-409" coordsize="9470,254">
            <v:shape id="_x0000_s1029" style="position:absolute;left:1390;top:-409;width:9470;height:254" coordorigin="1390,-409" coordsize="9470,254" path="m1390,-155r9470,l10860,-409r-9470,l1390,-155xe" fillcolor="#d9d9d9" stroked="f">
              <v:path arrowok="t"/>
            </v:shape>
            <w10:wrap anchorx="page"/>
          </v:group>
        </w:pic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2"/>
        </w:rPr>
        <w:t>Ć</w:t>
      </w:r>
      <w:r>
        <w:t>I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>AC</w:t>
      </w:r>
      <w:r>
        <w:t>I O</w:t>
      </w:r>
      <w:r>
        <w:rPr>
          <w:spacing w:val="-1"/>
        </w:rPr>
        <w:t xml:space="preserve"> </w:t>
      </w:r>
      <w:r>
        <w:t>PON</w:t>
      </w:r>
      <w:r>
        <w:rPr>
          <w:spacing w:val="-2"/>
        </w:rPr>
        <w:t>UD</w:t>
      </w:r>
      <w:r>
        <w:t>IT</w:t>
      </w:r>
      <w:r>
        <w:rPr>
          <w:spacing w:val="-2"/>
        </w:rPr>
        <w:t>E</w:t>
      </w:r>
      <w:r>
        <w:rPr>
          <w:spacing w:val="-1"/>
        </w:rPr>
        <w:t>L</w:t>
      </w:r>
      <w:r>
        <w:t>J</w:t>
      </w:r>
      <w:r>
        <w:rPr>
          <w:spacing w:val="-2"/>
        </w:rPr>
        <w:t>U</w:t>
      </w:r>
      <w:r>
        <w:t>:</w:t>
      </w:r>
    </w:p>
    <w:p w:rsidR="00D719A8" w:rsidRDefault="00D719A8">
      <w:pPr>
        <w:spacing w:before="9" w:line="240" w:lineRule="exact"/>
        <w:rPr>
          <w:sz w:val="24"/>
          <w:szCs w:val="24"/>
        </w:rPr>
      </w:pPr>
    </w:p>
    <w:p w:rsidR="00D719A8" w:rsidRDefault="00270566">
      <w:pPr>
        <w:pStyle w:val="Tijeloteksta"/>
        <w:numPr>
          <w:ilvl w:val="0"/>
          <w:numId w:val="1"/>
        </w:numPr>
        <w:tabs>
          <w:tab w:val="left" w:pos="538"/>
        </w:tabs>
        <w:ind w:left="538"/>
      </w:pPr>
      <w:proofErr w:type="spellStart"/>
      <w:r>
        <w:rPr>
          <w:spacing w:val="-2"/>
        </w:rPr>
        <w:t>N</w:t>
      </w:r>
      <w:r>
        <w:t>a</w:t>
      </w:r>
      <w:r>
        <w:rPr>
          <w:spacing w:val="-2"/>
        </w:rPr>
        <w:t>z</w:t>
      </w:r>
      <w:r>
        <w:t>iv</w:t>
      </w:r>
      <w:proofErr w:type="spellEnd"/>
      <w:r>
        <w:rPr>
          <w:spacing w:val="-3"/>
        </w:rPr>
        <w:t xml:space="preserve"> </w:t>
      </w:r>
      <w:proofErr w:type="spellStart"/>
      <w:r>
        <w:t>ponudit</w:t>
      </w:r>
      <w:r>
        <w:rPr>
          <w:spacing w:val="-2"/>
        </w:rPr>
        <w:t>el</w:t>
      </w:r>
      <w:r>
        <w:t>ja</w:t>
      </w:r>
      <w:proofErr w:type="spellEnd"/>
    </w:p>
    <w:p w:rsidR="00D719A8" w:rsidRDefault="00270566">
      <w:pPr>
        <w:pStyle w:val="Tijeloteksta"/>
        <w:spacing w:before="1"/>
        <w:ind w:left="538"/>
        <w:rPr>
          <w:rFonts w:cs="Times New Roman"/>
        </w:rPr>
      </w:pP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……</w:t>
      </w:r>
      <w:r>
        <w:rPr>
          <w:rFonts w:cs="Times New Roman"/>
        </w:rPr>
        <w:t>……….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...………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……….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</w:t>
      </w:r>
    </w:p>
    <w:p w:rsidR="00D719A8" w:rsidRDefault="00D719A8">
      <w:pPr>
        <w:spacing w:before="11" w:line="240" w:lineRule="exact"/>
        <w:rPr>
          <w:sz w:val="24"/>
          <w:szCs w:val="24"/>
        </w:rPr>
      </w:pPr>
    </w:p>
    <w:p w:rsidR="00D719A8" w:rsidRDefault="00270566">
      <w:pPr>
        <w:pStyle w:val="Tijeloteksta"/>
        <w:numPr>
          <w:ilvl w:val="0"/>
          <w:numId w:val="1"/>
        </w:numPr>
        <w:tabs>
          <w:tab w:val="left" w:pos="538"/>
        </w:tabs>
        <w:ind w:left="538"/>
        <w:rPr>
          <w:rFonts w:cs="Times New Roman"/>
        </w:rPr>
      </w:pPr>
      <w:proofErr w:type="spellStart"/>
      <w:r>
        <w:rPr>
          <w:rFonts w:cs="Times New Roman"/>
          <w:spacing w:val="-3"/>
        </w:rPr>
        <w:t>S</w:t>
      </w:r>
      <w:r>
        <w:rPr>
          <w:rFonts w:cs="Times New Roman"/>
          <w:spacing w:val="3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iš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/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ad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a</w:t>
      </w:r>
      <w:proofErr w:type="spellEnd"/>
      <w:r>
        <w:rPr>
          <w:rFonts w:cs="Times New Roman"/>
        </w:rPr>
        <w:t>:</w:t>
      </w:r>
    </w:p>
    <w:p w:rsidR="00D719A8" w:rsidRDefault="00270566">
      <w:pPr>
        <w:pStyle w:val="Tijeloteksta"/>
        <w:spacing w:before="1"/>
        <w:ind w:left="538"/>
        <w:rPr>
          <w:rFonts w:cs="Times New Roman"/>
        </w:rPr>
      </w:pP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……</w:t>
      </w:r>
      <w:r>
        <w:rPr>
          <w:rFonts w:cs="Times New Roman"/>
        </w:rPr>
        <w:t>……….....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………….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……</w:t>
      </w:r>
      <w:r>
        <w:rPr>
          <w:rFonts w:cs="Times New Roman"/>
        </w:rPr>
        <w:t>…….........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</w:t>
      </w:r>
    </w:p>
    <w:p w:rsidR="00D719A8" w:rsidRDefault="00D719A8">
      <w:pPr>
        <w:spacing w:before="13" w:line="240" w:lineRule="exact"/>
        <w:rPr>
          <w:sz w:val="24"/>
          <w:szCs w:val="24"/>
        </w:rPr>
      </w:pPr>
    </w:p>
    <w:p w:rsidR="00D719A8" w:rsidRDefault="00270566">
      <w:pPr>
        <w:pStyle w:val="Tijeloteksta"/>
        <w:tabs>
          <w:tab w:val="left" w:pos="538"/>
        </w:tabs>
        <w:ind w:left="178"/>
      </w:pPr>
      <w:r>
        <w:t>-</w:t>
      </w:r>
      <w:r>
        <w:tab/>
      </w:r>
      <w:r>
        <w:rPr>
          <w:spacing w:val="1"/>
        </w:rPr>
        <w:t>O</w:t>
      </w:r>
      <w:r>
        <w:rPr>
          <w:spacing w:val="-4"/>
        </w:rPr>
        <w:t>I</w:t>
      </w:r>
      <w:r>
        <w:rPr>
          <w:spacing w:val="-1"/>
        </w:rPr>
        <w:t>B</w:t>
      </w:r>
      <w:proofErr w:type="gramStart"/>
      <w:r>
        <w:t>:.....................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</w:t>
      </w:r>
      <w:r>
        <w:rPr>
          <w:spacing w:val="2"/>
        </w:rPr>
        <w:t>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</w:t>
      </w:r>
      <w:proofErr w:type="gramEnd"/>
    </w:p>
    <w:p w:rsidR="00D719A8" w:rsidRDefault="00D719A8">
      <w:pPr>
        <w:spacing w:before="11" w:line="240" w:lineRule="exact"/>
        <w:rPr>
          <w:sz w:val="24"/>
          <w:szCs w:val="24"/>
        </w:rPr>
      </w:pPr>
    </w:p>
    <w:p w:rsidR="00D719A8" w:rsidRDefault="00270566">
      <w:pPr>
        <w:pStyle w:val="Tijeloteksta"/>
        <w:tabs>
          <w:tab w:val="left" w:pos="538"/>
        </w:tabs>
        <w:ind w:left="178"/>
      </w:pPr>
      <w:r>
        <w:t>-</w:t>
      </w:r>
      <w:r>
        <w:tab/>
      </w:r>
      <w:proofErr w:type="spellStart"/>
      <w:r>
        <w:rPr>
          <w:rFonts w:cs="Times New Roman"/>
          <w:spacing w:val="-1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rač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na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 xml:space="preserve">.....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............</w:t>
      </w:r>
      <w:r>
        <w:t>...........</w:t>
      </w:r>
      <w:r>
        <w:rPr>
          <w:spacing w:val="-3"/>
        </w:rPr>
        <w:t>.</w:t>
      </w:r>
      <w:r>
        <w:t>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</w:t>
      </w:r>
    </w:p>
    <w:p w:rsidR="00D719A8" w:rsidRDefault="00D719A8">
      <w:pPr>
        <w:spacing w:before="13" w:line="240" w:lineRule="exact"/>
        <w:rPr>
          <w:sz w:val="24"/>
          <w:szCs w:val="24"/>
        </w:rPr>
      </w:pPr>
    </w:p>
    <w:p w:rsidR="00D719A8" w:rsidRDefault="00270566">
      <w:pPr>
        <w:pStyle w:val="Tijeloteksta"/>
        <w:tabs>
          <w:tab w:val="left" w:pos="538"/>
        </w:tabs>
        <w:ind w:left="178"/>
      </w:pPr>
      <w:r>
        <w:t>-</w:t>
      </w:r>
      <w:r>
        <w:tab/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1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</w:t>
      </w:r>
    </w:p>
    <w:p w:rsidR="00D719A8" w:rsidRDefault="00D719A8">
      <w:pPr>
        <w:spacing w:before="13" w:line="240" w:lineRule="exact"/>
        <w:rPr>
          <w:sz w:val="24"/>
          <w:szCs w:val="24"/>
        </w:rPr>
      </w:pPr>
    </w:p>
    <w:p w:rsidR="00D719A8" w:rsidRDefault="00270566">
      <w:pPr>
        <w:pStyle w:val="Tijeloteksta"/>
        <w:numPr>
          <w:ilvl w:val="0"/>
          <w:numId w:val="1"/>
        </w:numPr>
        <w:tabs>
          <w:tab w:val="left" w:pos="538"/>
        </w:tabs>
        <w:ind w:left="538"/>
      </w:pPr>
      <w:proofErr w:type="spellStart"/>
      <w:r>
        <w:rPr>
          <w:spacing w:val="-2"/>
        </w:rPr>
        <w:t>N</w:t>
      </w:r>
      <w:r>
        <w:t>a</w:t>
      </w:r>
      <w:r>
        <w:rPr>
          <w:spacing w:val="-2"/>
        </w:rPr>
        <w:t>v</w:t>
      </w:r>
      <w:r>
        <w:t>od</w:t>
      </w:r>
      <w:proofErr w:type="spellEnd"/>
      <w:r>
        <w:t xml:space="preserve"> o to</w:t>
      </w:r>
      <w:r>
        <w:rPr>
          <w:spacing w:val="-4"/>
        </w:rPr>
        <w:t>m</w:t>
      </w:r>
      <w:r>
        <w:t>e da li</w:t>
      </w:r>
      <w:r>
        <w:rPr>
          <w:spacing w:val="-2"/>
        </w:rPr>
        <w:t xml:space="preserve"> </w:t>
      </w:r>
      <w:r>
        <w:t xml:space="preserve">je </w:t>
      </w:r>
      <w:proofErr w:type="spellStart"/>
      <w:r>
        <w:rPr>
          <w:spacing w:val="-2"/>
        </w:rPr>
        <w:t>p</w:t>
      </w:r>
      <w:r>
        <w:t>on</w:t>
      </w:r>
      <w:r>
        <w:rPr>
          <w:spacing w:val="-3"/>
        </w:rPr>
        <w:t>u</w:t>
      </w:r>
      <w:r>
        <w:t>di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j</w:t>
      </w:r>
      <w:proofErr w:type="spellEnd"/>
      <w:r>
        <w:rPr>
          <w:spacing w:val="1"/>
        </w:rPr>
        <w:t xml:space="preserve"> </w:t>
      </w:r>
      <w:r>
        <w:t xml:space="preserve">u </w:t>
      </w:r>
      <w:proofErr w:type="spellStart"/>
      <w:r>
        <w:t>s</w:t>
      </w:r>
      <w:r>
        <w:rPr>
          <w:spacing w:val="-2"/>
        </w:rPr>
        <w:t>u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v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r>
        <w:t>pore</w:t>
      </w:r>
      <w:r>
        <w:rPr>
          <w:spacing w:val="-2"/>
        </w:rPr>
        <w:t>z</w:t>
      </w:r>
      <w:r>
        <w:t>a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d</w:t>
      </w:r>
      <w:r>
        <w:t>odanu</w:t>
      </w:r>
      <w:proofErr w:type="spellEnd"/>
      <w:r>
        <w:t xml:space="preserve"> </w:t>
      </w:r>
      <w:proofErr w:type="spellStart"/>
      <w:r>
        <w:rPr>
          <w:spacing w:val="-2"/>
        </w:rPr>
        <w:t>v</w:t>
      </w:r>
      <w:r>
        <w:t>r</w:t>
      </w:r>
      <w:r>
        <w:rPr>
          <w:spacing w:val="-2"/>
        </w:rPr>
        <w:t>i</w:t>
      </w:r>
      <w:r>
        <w:t>jed</w:t>
      </w:r>
      <w:r>
        <w:rPr>
          <w:spacing w:val="-2"/>
        </w:rPr>
        <w:t>n</w:t>
      </w:r>
      <w:r>
        <w:t>os</w:t>
      </w:r>
      <w:r>
        <w:rPr>
          <w:spacing w:val="-1"/>
        </w:rPr>
        <w:t>t</w:t>
      </w:r>
      <w:proofErr w:type="spellEnd"/>
      <w:proofErr w:type="gramStart"/>
      <w:r>
        <w:rPr>
          <w:spacing w:val="2"/>
        </w:rPr>
        <w:t>:</w:t>
      </w:r>
      <w:r>
        <w:t>......</w:t>
      </w:r>
      <w:r>
        <w:rPr>
          <w:spacing w:val="-3"/>
        </w:rPr>
        <w:t>.</w:t>
      </w:r>
      <w:r>
        <w:t>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proofErr w:type="gramEnd"/>
    </w:p>
    <w:p w:rsidR="00D719A8" w:rsidRDefault="00D719A8">
      <w:pPr>
        <w:spacing w:before="14" w:line="240" w:lineRule="exact"/>
        <w:rPr>
          <w:sz w:val="24"/>
          <w:szCs w:val="24"/>
        </w:rPr>
      </w:pPr>
    </w:p>
    <w:p w:rsidR="00D719A8" w:rsidRDefault="00270566">
      <w:pPr>
        <w:pStyle w:val="Tijeloteksta"/>
        <w:tabs>
          <w:tab w:val="left" w:pos="538"/>
        </w:tabs>
        <w:ind w:left="178"/>
      </w:pPr>
      <w:r>
        <w:t>-</w:t>
      </w:r>
      <w:r>
        <w:tab/>
      </w:r>
      <w:proofErr w:type="spellStart"/>
      <w:r>
        <w:rPr>
          <w:rFonts w:cs="Times New Roman"/>
          <w:spacing w:val="-2"/>
        </w:rPr>
        <w:t>A</w:t>
      </w:r>
      <w:r>
        <w:rPr>
          <w:rFonts w:cs="Times New Roman"/>
        </w:rPr>
        <w:t>dresa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z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poš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</w:t>
      </w:r>
      <w:r>
        <w:rPr>
          <w:rFonts w:cs="Times New Roman"/>
          <w:spacing w:val="2"/>
        </w:rPr>
        <w:t>.</w:t>
      </w:r>
      <w:r>
        <w:t>........</w:t>
      </w:r>
      <w:r>
        <w:rPr>
          <w:spacing w:val="-3"/>
        </w:rPr>
        <w:t>.</w:t>
      </w:r>
      <w:r>
        <w:t>...........</w:t>
      </w:r>
    </w:p>
    <w:p w:rsidR="00D719A8" w:rsidRDefault="00D719A8">
      <w:pPr>
        <w:spacing w:before="13" w:line="240" w:lineRule="exact"/>
        <w:rPr>
          <w:sz w:val="24"/>
          <w:szCs w:val="24"/>
        </w:rPr>
      </w:pPr>
    </w:p>
    <w:p w:rsidR="00D719A8" w:rsidRDefault="00270566">
      <w:pPr>
        <w:pStyle w:val="Tijeloteksta"/>
        <w:tabs>
          <w:tab w:val="left" w:pos="538"/>
        </w:tabs>
        <w:ind w:left="178"/>
        <w:rPr>
          <w:rFonts w:cs="Times New Roman"/>
        </w:rPr>
      </w:pPr>
      <w:r>
        <w:t>-</w:t>
      </w:r>
      <w:r>
        <w:tab/>
      </w:r>
      <w:proofErr w:type="spellStart"/>
      <w:r>
        <w:rPr>
          <w:spacing w:val="-2"/>
        </w:rPr>
        <w:t>A</w:t>
      </w:r>
      <w:r>
        <w:t>dresa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4"/>
        </w:rPr>
        <w:t>-</w:t>
      </w:r>
      <w:proofErr w:type="spellStart"/>
      <w:r>
        <w:rPr>
          <w:rFonts w:cs="Times New Roman"/>
        </w:rPr>
        <w:t>poš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: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…........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........….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…</w:t>
      </w:r>
    </w:p>
    <w:p w:rsidR="00D719A8" w:rsidRDefault="00D719A8">
      <w:pPr>
        <w:spacing w:before="11" w:line="240" w:lineRule="exact"/>
        <w:rPr>
          <w:sz w:val="24"/>
          <w:szCs w:val="24"/>
        </w:rPr>
      </w:pPr>
    </w:p>
    <w:p w:rsidR="00D719A8" w:rsidRDefault="00270566">
      <w:pPr>
        <w:pStyle w:val="Tijeloteksta"/>
        <w:tabs>
          <w:tab w:val="left" w:pos="538"/>
        </w:tabs>
        <w:ind w:left="178"/>
        <w:rPr>
          <w:rFonts w:cs="Times New Roman"/>
        </w:rPr>
      </w:pPr>
      <w:r>
        <w:t>-</w:t>
      </w:r>
      <w:r>
        <w:tab/>
      </w:r>
      <w:proofErr w:type="spellStart"/>
      <w:r>
        <w:rPr>
          <w:rFonts w:cs="Times New Roman"/>
          <w:spacing w:val="1"/>
        </w:rPr>
        <w:t>K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t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os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ba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po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ud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el</w:t>
      </w:r>
      <w:r>
        <w:rPr>
          <w:rFonts w:cs="Times New Roman"/>
        </w:rPr>
        <w:t>ja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:</w:t>
      </w:r>
      <w:proofErr w:type="gramEnd"/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....…...</w:t>
      </w:r>
    </w:p>
    <w:p w:rsidR="00D719A8" w:rsidRDefault="00D719A8">
      <w:pPr>
        <w:spacing w:before="13" w:line="240" w:lineRule="exact"/>
        <w:rPr>
          <w:sz w:val="24"/>
          <w:szCs w:val="24"/>
        </w:rPr>
      </w:pPr>
    </w:p>
    <w:p w:rsidR="00D719A8" w:rsidRDefault="00270566">
      <w:pPr>
        <w:pStyle w:val="Tijeloteksta"/>
        <w:tabs>
          <w:tab w:val="left" w:pos="538"/>
        </w:tabs>
        <w:ind w:left="178"/>
        <w:rPr>
          <w:rFonts w:cs="Times New Roman"/>
        </w:rPr>
      </w:pPr>
      <w:r>
        <w:t>-</w:t>
      </w:r>
      <w:r>
        <w:tab/>
      </w:r>
      <w:proofErr w:type="spellStart"/>
      <w:r>
        <w:rPr>
          <w:rFonts w:cs="Times New Roman"/>
          <w:spacing w:val="-1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na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………….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 xml:space="preserve">.....… </w:t>
      </w:r>
      <w:proofErr w:type="spellStart"/>
      <w:r>
        <w:rPr>
          <w:rFonts w:cs="Times New Roman"/>
          <w:spacing w:val="-4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a</w:t>
      </w:r>
      <w:proofErr w:type="spellEnd"/>
      <w:proofErr w:type="gramStart"/>
      <w:r>
        <w:rPr>
          <w:rFonts w:cs="Times New Roman"/>
        </w:rPr>
        <w:t xml:space="preserve">: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…......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.......…......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....……</w:t>
      </w:r>
      <w:proofErr w:type="gramEnd"/>
    </w:p>
    <w:p w:rsidR="00D719A8" w:rsidRDefault="00D719A8">
      <w:pPr>
        <w:spacing w:before="5" w:line="160" w:lineRule="exact"/>
        <w:rPr>
          <w:sz w:val="16"/>
          <w:szCs w:val="16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270566">
      <w:pPr>
        <w:pStyle w:val="Naslov1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>IJE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PON</w:t>
      </w:r>
      <w:r>
        <w:rPr>
          <w:rFonts w:cs="Times New Roman"/>
          <w:spacing w:val="-2"/>
        </w:rPr>
        <w:t>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:</w:t>
      </w:r>
    </w:p>
    <w:p w:rsidR="00D719A8" w:rsidRDefault="00D719A8">
      <w:pPr>
        <w:spacing w:before="9" w:line="240" w:lineRule="exact"/>
        <w:rPr>
          <w:sz w:val="24"/>
          <w:szCs w:val="24"/>
        </w:rPr>
      </w:pPr>
    </w:p>
    <w:p w:rsidR="00D719A8" w:rsidRDefault="00270566">
      <w:pPr>
        <w:pStyle w:val="Tijeloteksta"/>
        <w:tabs>
          <w:tab w:val="left" w:pos="2759"/>
        </w:tabs>
        <w:rPr>
          <w:rFonts w:cs="Times New Roman"/>
        </w:rPr>
      </w:pPr>
      <w:proofErr w:type="spellStart"/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3"/>
        </w:rPr>
        <w:t>j</w:t>
      </w:r>
      <w:r>
        <w:t>e</w:t>
      </w:r>
      <w:r>
        <w:rPr>
          <w:spacing w:val="-2"/>
        </w:rPr>
        <w:t>n</w:t>
      </w:r>
      <w:r>
        <w:t>a</w:t>
      </w:r>
      <w:proofErr w:type="spellEnd"/>
      <w:r>
        <w:t xml:space="preserve"> </w:t>
      </w:r>
      <w:proofErr w:type="spellStart"/>
      <w:r>
        <w:t>pon</w:t>
      </w:r>
      <w:r>
        <w:rPr>
          <w:spacing w:val="-2"/>
        </w:rPr>
        <w:t>u</w:t>
      </w:r>
      <w:r>
        <w:t>de</w:t>
      </w:r>
      <w:proofErr w:type="spellEnd"/>
      <w:r>
        <w:t xml:space="preserve"> bez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D</w:t>
      </w:r>
      <w:r>
        <w:rPr>
          <w:spacing w:val="2"/>
        </w:rPr>
        <w:t>V</w:t>
      </w:r>
      <w:r>
        <w:rPr>
          <w:spacing w:val="-4"/>
        </w:rPr>
        <w:t>-</w:t>
      </w:r>
      <w:r>
        <w:rPr>
          <w:rFonts w:cs="Times New Roman"/>
        </w:rPr>
        <w:t>a</w:t>
      </w:r>
      <w:proofErr w:type="gramStart"/>
      <w:r>
        <w:rPr>
          <w:rFonts w:cs="Times New Roman"/>
        </w:rPr>
        <w:t>:</w:t>
      </w:r>
      <w:r>
        <w:rPr>
          <w:rFonts w:cs="Times New Roman"/>
        </w:rPr>
        <w:tab/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3"/>
        </w:rPr>
        <w:t>k</w:t>
      </w:r>
      <w:r>
        <w:rPr>
          <w:rFonts w:cs="Times New Roman"/>
        </w:rPr>
        <w:t>n</w:t>
      </w:r>
      <w:proofErr w:type="spellEnd"/>
    </w:p>
    <w:p w:rsidR="00D719A8" w:rsidRDefault="00270566">
      <w:pPr>
        <w:spacing w:line="228" w:lineRule="exact"/>
        <w:ind w:left="4343" w:right="35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719A8" w:rsidRDefault="00D719A8">
      <w:pPr>
        <w:spacing w:before="8" w:line="100" w:lineRule="exact"/>
        <w:rPr>
          <w:sz w:val="10"/>
          <w:szCs w:val="10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270566">
      <w:pPr>
        <w:pStyle w:val="Tijeloteksta"/>
        <w:rPr>
          <w:rFonts w:cs="Times New Roman"/>
        </w:rPr>
      </w:pPr>
      <w:proofErr w:type="spellStart"/>
      <w:r>
        <w:rPr>
          <w:spacing w:val="-2"/>
        </w:rPr>
        <w:t>Iz</w:t>
      </w:r>
      <w:r>
        <w:t>nos</w:t>
      </w:r>
      <w:proofErr w:type="spellEnd"/>
      <w:r>
        <w:t xml:space="preserve"> P</w:t>
      </w:r>
      <w:r>
        <w:rPr>
          <w:spacing w:val="-1"/>
        </w:rPr>
        <w:t>D</w:t>
      </w:r>
      <w:r>
        <w:rPr>
          <w:spacing w:val="1"/>
        </w:rPr>
        <w:t>V</w:t>
      </w:r>
      <w:r>
        <w:rPr>
          <w:spacing w:val="-4"/>
        </w:rPr>
        <w:t>-</w:t>
      </w:r>
      <w:proofErr w:type="gramStart"/>
      <w:r>
        <w:rPr>
          <w:rFonts w:cs="Times New Roman"/>
        </w:rPr>
        <w:t>a :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...................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………….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...........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 xml:space="preserve">…. </w:t>
      </w:r>
      <w:proofErr w:type="spellStart"/>
      <w:r>
        <w:rPr>
          <w:rFonts w:cs="Times New Roman"/>
          <w:spacing w:val="-3"/>
        </w:rPr>
        <w:t>k</w:t>
      </w:r>
      <w:r>
        <w:rPr>
          <w:rFonts w:cs="Times New Roman"/>
        </w:rPr>
        <w:t>n</w:t>
      </w:r>
      <w:proofErr w:type="spellEnd"/>
    </w:p>
    <w:p w:rsidR="00D719A8" w:rsidRDefault="00270566">
      <w:pPr>
        <w:spacing w:line="228" w:lineRule="exact"/>
        <w:ind w:left="4343" w:right="35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before="3" w:line="280" w:lineRule="exact"/>
        <w:rPr>
          <w:sz w:val="28"/>
          <w:szCs w:val="28"/>
        </w:rPr>
      </w:pPr>
    </w:p>
    <w:p w:rsidR="00D719A8" w:rsidRDefault="00270566">
      <w:pPr>
        <w:pStyle w:val="Tijeloteksta"/>
        <w:rPr>
          <w:rFonts w:cs="Times New Roman"/>
        </w:rPr>
      </w:pPr>
      <w:proofErr w:type="spellStart"/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3"/>
        </w:rPr>
        <w:t>j</w:t>
      </w:r>
      <w:r>
        <w:t>e</w:t>
      </w:r>
      <w:r>
        <w:rPr>
          <w:spacing w:val="-2"/>
        </w:rPr>
        <w:t>n</w:t>
      </w:r>
      <w:r>
        <w:t>a</w:t>
      </w:r>
      <w:proofErr w:type="spellEnd"/>
      <w:r>
        <w:t xml:space="preserve"> </w:t>
      </w:r>
      <w:proofErr w:type="spellStart"/>
      <w:r>
        <w:t>pon</w:t>
      </w:r>
      <w:r>
        <w:rPr>
          <w:spacing w:val="-2"/>
        </w:rPr>
        <w:t>u</w:t>
      </w:r>
      <w:r>
        <w:t>de</w:t>
      </w:r>
      <w:proofErr w:type="spellEnd"/>
      <w:r>
        <w:t xml:space="preserve"> s P</w:t>
      </w:r>
      <w:r>
        <w:rPr>
          <w:spacing w:val="-4"/>
        </w:rPr>
        <w:t>D</w:t>
      </w:r>
      <w:r>
        <w:rPr>
          <w:spacing w:val="2"/>
        </w:rPr>
        <w:t>V</w:t>
      </w:r>
      <w:r>
        <w:rPr>
          <w:spacing w:val="-4"/>
        </w:rPr>
        <w:t>-</w:t>
      </w:r>
      <w:r>
        <w:rPr>
          <w:spacing w:val="2"/>
        </w:rPr>
        <w:t>o</w:t>
      </w:r>
      <w:r>
        <w:rPr>
          <w:spacing w:val="-4"/>
        </w:rPr>
        <w:t>m</w:t>
      </w:r>
      <w:proofErr w:type="gramStart"/>
      <w:r>
        <w:t>:</w:t>
      </w:r>
      <w:r>
        <w:rPr>
          <w:spacing w:val="1"/>
        </w:rPr>
        <w:t xml:space="preserve"> </w:t>
      </w:r>
      <w:r>
        <w:t>.</w:t>
      </w:r>
      <w:r>
        <w:rPr>
          <w:rFonts w:cs="Times New Roman"/>
        </w:rPr>
        <w:t>..………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………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….…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…........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..............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.....…..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3"/>
        </w:rPr>
        <w:t>k</w:t>
      </w:r>
      <w:r>
        <w:rPr>
          <w:rFonts w:cs="Times New Roman"/>
        </w:rPr>
        <w:t>n</w:t>
      </w:r>
      <w:proofErr w:type="spellEnd"/>
    </w:p>
    <w:p w:rsidR="00D719A8" w:rsidRDefault="00270566">
      <w:pPr>
        <w:spacing w:before="1"/>
        <w:ind w:left="4751" w:right="31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719A8" w:rsidRDefault="00D719A8">
      <w:pPr>
        <w:spacing w:before="5" w:line="100" w:lineRule="exact"/>
        <w:rPr>
          <w:sz w:val="10"/>
          <w:szCs w:val="10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320522" w:rsidRDefault="00320522">
      <w:pPr>
        <w:spacing w:line="200" w:lineRule="exact"/>
        <w:rPr>
          <w:sz w:val="20"/>
          <w:szCs w:val="20"/>
        </w:rPr>
      </w:pPr>
    </w:p>
    <w:p w:rsidR="00320522" w:rsidRDefault="00320522">
      <w:pPr>
        <w:spacing w:line="200" w:lineRule="exact"/>
        <w:rPr>
          <w:sz w:val="20"/>
          <w:szCs w:val="20"/>
        </w:rPr>
      </w:pPr>
    </w:p>
    <w:p w:rsidR="00320522" w:rsidRDefault="00320522">
      <w:pPr>
        <w:spacing w:line="200" w:lineRule="exact"/>
        <w:rPr>
          <w:sz w:val="20"/>
          <w:szCs w:val="20"/>
        </w:rPr>
      </w:pPr>
    </w:p>
    <w:p w:rsidR="00320522" w:rsidRDefault="00320522">
      <w:pPr>
        <w:spacing w:line="200" w:lineRule="exact"/>
        <w:rPr>
          <w:sz w:val="20"/>
          <w:szCs w:val="20"/>
        </w:rPr>
      </w:pPr>
    </w:p>
    <w:p w:rsidR="00320522" w:rsidRDefault="00320522">
      <w:pPr>
        <w:spacing w:line="200" w:lineRule="exact"/>
        <w:rPr>
          <w:sz w:val="20"/>
          <w:szCs w:val="20"/>
        </w:rPr>
      </w:pPr>
    </w:p>
    <w:p w:rsidR="00320522" w:rsidRDefault="00320522">
      <w:pPr>
        <w:spacing w:line="200" w:lineRule="exact"/>
        <w:rPr>
          <w:sz w:val="20"/>
          <w:szCs w:val="20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270566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</w:rPr>
        <w:t>OK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</w:rPr>
        <w:t>AN</w:t>
      </w:r>
      <w:r>
        <w:rPr>
          <w:rFonts w:ascii="Times New Roman" w:eastAsia="Times New Roman" w:hAnsi="Times New Roman" w:cs="Times New Roman"/>
          <w:b/>
          <w:bCs/>
        </w:rPr>
        <w:t>OS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ONUD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 xml:space="preserve">ne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raći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d 60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jeg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ponuda</w:t>
      </w:r>
      <w:proofErr w:type="spellEnd"/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:rsidR="00D719A8" w:rsidRDefault="00D719A8">
      <w:pPr>
        <w:spacing w:before="13" w:line="240" w:lineRule="exact"/>
        <w:rPr>
          <w:sz w:val="24"/>
          <w:szCs w:val="24"/>
        </w:rPr>
      </w:pPr>
    </w:p>
    <w:p w:rsidR="00D719A8" w:rsidRDefault="00270566">
      <w:pPr>
        <w:pStyle w:val="Tijeloteksta"/>
      </w:pPr>
      <w:r>
        <w:t>.................</w:t>
      </w:r>
      <w:r>
        <w:rPr>
          <w:spacing w:val="-3"/>
        </w:rPr>
        <w:t>.</w:t>
      </w:r>
      <w:r>
        <w:t>..........</w:t>
      </w:r>
      <w:r>
        <w:t>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1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</w:t>
      </w:r>
    </w:p>
    <w:p w:rsidR="00D719A8" w:rsidRDefault="00D719A8"/>
    <w:p w:rsidR="00D719A8" w:rsidRDefault="00D719A8">
      <w:pPr>
        <w:spacing w:before="2" w:line="240" w:lineRule="exact"/>
        <w:rPr>
          <w:sz w:val="24"/>
          <w:szCs w:val="24"/>
        </w:rPr>
      </w:pPr>
    </w:p>
    <w:p w:rsidR="00D719A8" w:rsidRDefault="00270566">
      <w:pPr>
        <w:spacing w:before="72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OK</w:t>
      </w:r>
      <w:r>
        <w:rPr>
          <w:rFonts w:ascii="Times New Roman" w:eastAsia="Times New Roman" w:hAnsi="Times New Roman" w:cs="Times New Roman"/>
          <w:b/>
          <w:bCs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ORU</w:t>
      </w:r>
      <w:r>
        <w:rPr>
          <w:rFonts w:ascii="Times New Roman" w:eastAsia="Times New Roman" w:hAnsi="Times New Roman" w:cs="Times New Roman"/>
          <w:b/>
          <w:bCs/>
        </w:rPr>
        <w:t>KE</w:t>
      </w:r>
      <w:r w:rsidR="00ED5911">
        <w:rPr>
          <w:rFonts w:ascii="Times New Roman" w:eastAsia="Times New Roman" w:hAnsi="Times New Roman" w:cs="Times New Roman"/>
          <w:b/>
          <w:bCs/>
        </w:rPr>
        <w:t xml:space="preserve"> I IZVOĐENJA RADOVA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719A8" w:rsidRDefault="00D719A8">
      <w:pPr>
        <w:spacing w:before="13" w:line="240" w:lineRule="exact"/>
        <w:rPr>
          <w:sz w:val="24"/>
          <w:szCs w:val="24"/>
        </w:rPr>
      </w:pPr>
    </w:p>
    <w:p w:rsidR="00D719A8" w:rsidRDefault="00270566">
      <w:pPr>
        <w:pStyle w:val="Tijeloteksta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1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</w:t>
      </w:r>
    </w:p>
    <w:p w:rsidR="00D719A8" w:rsidRDefault="00D719A8">
      <w:pPr>
        <w:spacing w:line="110" w:lineRule="exact"/>
        <w:rPr>
          <w:sz w:val="11"/>
          <w:szCs w:val="11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270566">
      <w:pPr>
        <w:pStyle w:val="Naslov1"/>
        <w:rPr>
          <w:rFonts w:cs="Times New Roman"/>
          <w:b w:val="0"/>
          <w:bCs w:val="0"/>
        </w:rPr>
      </w:pPr>
      <w:r>
        <w:rPr>
          <w:rFonts w:cs="Times New Roman"/>
        </w:rPr>
        <w:t>OS</w:t>
      </w:r>
      <w:r>
        <w:rPr>
          <w:rFonts w:cs="Times New Roman"/>
          <w:spacing w:val="-2"/>
        </w:rPr>
        <w:t>TA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O:</w:t>
      </w:r>
    </w:p>
    <w:p w:rsidR="00D719A8" w:rsidRDefault="00D719A8">
      <w:pPr>
        <w:spacing w:before="9" w:line="240" w:lineRule="exact"/>
        <w:rPr>
          <w:sz w:val="24"/>
          <w:szCs w:val="24"/>
        </w:rPr>
      </w:pPr>
    </w:p>
    <w:p w:rsidR="00D719A8" w:rsidRDefault="00270566">
      <w:pPr>
        <w:pStyle w:val="Tijeloteksta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2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1"/>
        </w:rPr>
        <w:t>.</w:t>
      </w:r>
      <w:r>
        <w:t>.</w:t>
      </w:r>
    </w:p>
    <w:p w:rsidR="00D719A8" w:rsidRDefault="00D719A8">
      <w:pPr>
        <w:spacing w:before="13" w:line="240" w:lineRule="exact"/>
        <w:rPr>
          <w:sz w:val="24"/>
          <w:szCs w:val="24"/>
        </w:rPr>
      </w:pPr>
    </w:p>
    <w:p w:rsidR="00D719A8" w:rsidRDefault="00270566">
      <w:pPr>
        <w:pStyle w:val="Tijeloteksta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</w:t>
      </w:r>
      <w:r>
        <w:t>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1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</w:t>
      </w:r>
    </w:p>
    <w:p w:rsidR="00D719A8" w:rsidRDefault="00D719A8">
      <w:pPr>
        <w:spacing w:before="13" w:line="240" w:lineRule="exact"/>
        <w:rPr>
          <w:sz w:val="24"/>
          <w:szCs w:val="24"/>
        </w:rPr>
      </w:pPr>
    </w:p>
    <w:p w:rsidR="00D719A8" w:rsidRDefault="00270566">
      <w:pPr>
        <w:pStyle w:val="Tijeloteksta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1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</w:t>
      </w:r>
    </w:p>
    <w:p w:rsidR="00D719A8" w:rsidRDefault="00D719A8">
      <w:pPr>
        <w:spacing w:before="8" w:line="150" w:lineRule="exact"/>
        <w:rPr>
          <w:sz w:val="15"/>
          <w:szCs w:val="15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270566">
      <w:pPr>
        <w:pStyle w:val="Tijeloteksta"/>
        <w:rPr>
          <w:rFonts w:cs="Times New Roman"/>
        </w:rPr>
      </w:pPr>
      <w:proofErr w:type="gramStart"/>
      <w:r>
        <w:t>U</w:t>
      </w:r>
      <w:r>
        <w:rPr>
          <w:spacing w:val="-1"/>
        </w:rPr>
        <w:t xml:space="preserve"> </w:t>
      </w:r>
      <w:r>
        <w:t>..................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</w:t>
      </w:r>
      <w:proofErr w:type="gramEnd"/>
      <w:r>
        <w:t xml:space="preserve"> </w:t>
      </w:r>
      <w:proofErr w:type="spellStart"/>
      <w:proofErr w:type="gramStart"/>
      <w:r>
        <w:t>d</w:t>
      </w:r>
      <w:r>
        <w:rPr>
          <w:spacing w:val="-2"/>
        </w:rPr>
        <w:t>a</w:t>
      </w:r>
      <w:r>
        <w:t>na</w:t>
      </w:r>
      <w:proofErr w:type="spellEnd"/>
      <w:proofErr w:type="gramEnd"/>
      <w:r>
        <w:rPr>
          <w:spacing w:val="55"/>
        </w:rPr>
        <w:t xml:space="preserve"> </w:t>
      </w:r>
      <w:r>
        <w:rPr>
          <w:rFonts w:cs="Times New Roman"/>
        </w:rPr>
        <w:t>…</w:t>
      </w:r>
      <w:r>
        <w:rPr>
          <w:rFonts w:cs="Times New Roman"/>
          <w:spacing w:val="-3"/>
        </w:rPr>
        <w:t>…</w:t>
      </w:r>
      <w:r>
        <w:rPr>
          <w:rFonts w:cs="Times New Roman"/>
        </w:rPr>
        <w:t>…201</w:t>
      </w:r>
      <w:r w:rsidR="00ED5911">
        <w:rPr>
          <w:rFonts w:cs="Times New Roman"/>
        </w:rPr>
        <w:t>6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ne</w:t>
      </w:r>
    </w:p>
    <w:p w:rsidR="00D719A8" w:rsidRDefault="00D719A8">
      <w:pPr>
        <w:spacing w:before="4" w:line="190" w:lineRule="exact"/>
        <w:rPr>
          <w:sz w:val="19"/>
          <w:szCs w:val="19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line="200" w:lineRule="exact"/>
        <w:rPr>
          <w:sz w:val="20"/>
          <w:szCs w:val="20"/>
        </w:rPr>
        <w:sectPr w:rsidR="00D719A8">
          <w:headerReference w:type="default" r:id="rId7"/>
          <w:pgSz w:w="11907" w:h="16840"/>
          <w:pgMar w:top="940" w:right="960" w:bottom="280" w:left="1300" w:header="730" w:footer="0" w:gutter="0"/>
          <w:cols w:space="720"/>
        </w:sectPr>
      </w:pPr>
    </w:p>
    <w:p w:rsidR="00D719A8" w:rsidRDefault="00D719A8">
      <w:pPr>
        <w:spacing w:before="4" w:line="120" w:lineRule="exact"/>
        <w:rPr>
          <w:sz w:val="12"/>
          <w:szCs w:val="12"/>
        </w:r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270566">
      <w:pPr>
        <w:pStyle w:val="Tijeloteksta"/>
        <w:ind w:left="0"/>
        <w:jc w:val="right"/>
      </w:pPr>
      <w:r>
        <w:t>M.P.</w:t>
      </w:r>
    </w:p>
    <w:p w:rsidR="00D719A8" w:rsidRDefault="00270566">
      <w:pPr>
        <w:pStyle w:val="Tijeloteksta"/>
        <w:spacing w:before="72"/>
        <w:ind w:left="2221"/>
      </w:pPr>
      <w:r>
        <w:br w:type="column"/>
      </w:r>
      <w:r>
        <w:lastRenderedPageBreak/>
        <w:t>P</w:t>
      </w:r>
      <w:r>
        <w:rPr>
          <w:spacing w:val="-2"/>
        </w:rPr>
        <w:t>ONUD</w:t>
      </w:r>
      <w:r>
        <w:rPr>
          <w:spacing w:val="-4"/>
        </w:rPr>
        <w:t>I</w:t>
      </w: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J</w:t>
      </w:r>
    </w:p>
    <w:p w:rsidR="00D719A8" w:rsidRDefault="00D719A8">
      <w:pPr>
        <w:sectPr w:rsidR="00D719A8">
          <w:type w:val="continuous"/>
          <w:pgSz w:w="11907" w:h="16840"/>
          <w:pgMar w:top="940" w:right="960" w:bottom="280" w:left="1300" w:header="720" w:footer="720" w:gutter="0"/>
          <w:cols w:num="2" w:space="720" w:equalWidth="0">
            <w:col w:w="5040" w:space="40"/>
            <w:col w:w="4567"/>
          </w:cols>
        </w:sectPr>
      </w:pPr>
    </w:p>
    <w:p w:rsidR="00D719A8" w:rsidRDefault="00D719A8">
      <w:pPr>
        <w:spacing w:line="200" w:lineRule="exact"/>
        <w:rPr>
          <w:sz w:val="20"/>
          <w:szCs w:val="20"/>
        </w:rPr>
      </w:pPr>
    </w:p>
    <w:p w:rsidR="00D719A8" w:rsidRDefault="00D719A8">
      <w:pPr>
        <w:spacing w:before="13" w:line="220" w:lineRule="exact"/>
      </w:pPr>
    </w:p>
    <w:p w:rsidR="00D719A8" w:rsidRDefault="00270566">
      <w:pPr>
        <w:pStyle w:val="Tijeloteksta"/>
        <w:spacing w:before="72"/>
        <w:ind w:left="0" w:right="144"/>
        <w:jc w:val="right"/>
        <w:rPr>
          <w:rFonts w:cs="Times New Roman"/>
        </w:rPr>
      </w:pPr>
      <w:r>
        <w:pict>
          <v:group id="_x0000_s1026" style="position:absolute;left:0;text-align:left;margin-left:398.6pt;margin-top:3.55pt;width:143.05pt;height:.1pt;z-index:-251657216;mso-position-horizontal-relative:page" coordorigin="7972,71" coordsize="2861,2">
            <v:shape id="_x0000_s1027" style="position:absolute;left:7972;top:71;width:2861;height:2" coordorigin="7972,71" coordsize="2861,0" path="m7972,71r2861,e" filled="f" strokeweight=".24536mm">
              <v:path arrowok="t"/>
            </v:shape>
            <w10:wrap anchorx="page"/>
          </v:group>
        </w:pict>
      </w:r>
      <w:r>
        <w:rPr>
          <w:rFonts w:cs="Times New Roman"/>
          <w:spacing w:val="-2"/>
        </w:rPr>
        <w:t>(</w:t>
      </w:r>
      <w:proofErr w:type="spellStart"/>
      <w:proofErr w:type="gramStart"/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pre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lašte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proofErr w:type="spellEnd"/>
      <w:r>
        <w:rPr>
          <w:rFonts w:cs="Times New Roman"/>
        </w:rPr>
        <w:t>)</w:t>
      </w:r>
    </w:p>
    <w:sectPr w:rsidR="00D719A8">
      <w:type w:val="continuous"/>
      <w:pgSz w:w="11907" w:h="16840"/>
      <w:pgMar w:top="940" w:right="9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66" w:rsidRDefault="00270566">
      <w:r>
        <w:separator/>
      </w:r>
    </w:p>
  </w:endnote>
  <w:endnote w:type="continuationSeparator" w:id="0">
    <w:p w:rsidR="00270566" w:rsidRDefault="0027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66" w:rsidRDefault="00270566">
      <w:r>
        <w:separator/>
      </w:r>
    </w:p>
  </w:footnote>
  <w:footnote w:type="continuationSeparator" w:id="0">
    <w:p w:rsidR="00270566" w:rsidRDefault="0027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A8" w:rsidRDefault="0027056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7pt;margin-top:35.5pt;width:50.95pt;height:13.05pt;z-index:-251658752;mso-position-horizontal-relative:page;mso-position-vertical-relative:page" filled="f" stroked="f">
          <v:textbox inset="0,0,0,0">
            <w:txbxContent>
              <w:p w:rsidR="00D719A8" w:rsidRDefault="00270566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color w:val="808080"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color w:val="808080"/>
                  </w:rPr>
                  <w:t>brazac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color w:val="80808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808080"/>
                    <w:spacing w:val="-2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i/>
                    <w:color w:val="80808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46EB"/>
    <w:multiLevelType w:val="hybridMultilevel"/>
    <w:tmpl w:val="E33AA2AA"/>
    <w:lvl w:ilvl="0" w:tplc="059A4D3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2763C62">
      <w:start w:val="1"/>
      <w:numFmt w:val="bullet"/>
      <w:lvlText w:val="•"/>
      <w:lvlJc w:val="left"/>
      <w:rPr>
        <w:rFonts w:hint="default"/>
      </w:rPr>
    </w:lvl>
    <w:lvl w:ilvl="2" w:tplc="D97E5F50">
      <w:start w:val="1"/>
      <w:numFmt w:val="bullet"/>
      <w:lvlText w:val="•"/>
      <w:lvlJc w:val="left"/>
      <w:rPr>
        <w:rFonts w:hint="default"/>
      </w:rPr>
    </w:lvl>
    <w:lvl w:ilvl="3" w:tplc="E982BC42">
      <w:start w:val="1"/>
      <w:numFmt w:val="bullet"/>
      <w:lvlText w:val="•"/>
      <w:lvlJc w:val="left"/>
      <w:rPr>
        <w:rFonts w:hint="default"/>
      </w:rPr>
    </w:lvl>
    <w:lvl w:ilvl="4" w:tplc="A5A42D86">
      <w:start w:val="1"/>
      <w:numFmt w:val="bullet"/>
      <w:lvlText w:val="•"/>
      <w:lvlJc w:val="left"/>
      <w:rPr>
        <w:rFonts w:hint="default"/>
      </w:rPr>
    </w:lvl>
    <w:lvl w:ilvl="5" w:tplc="E3909B50">
      <w:start w:val="1"/>
      <w:numFmt w:val="bullet"/>
      <w:lvlText w:val="•"/>
      <w:lvlJc w:val="left"/>
      <w:rPr>
        <w:rFonts w:hint="default"/>
      </w:rPr>
    </w:lvl>
    <w:lvl w:ilvl="6" w:tplc="C0AAC0B2">
      <w:start w:val="1"/>
      <w:numFmt w:val="bullet"/>
      <w:lvlText w:val="•"/>
      <w:lvlJc w:val="left"/>
      <w:rPr>
        <w:rFonts w:hint="default"/>
      </w:rPr>
    </w:lvl>
    <w:lvl w:ilvl="7" w:tplc="E294C51E">
      <w:start w:val="1"/>
      <w:numFmt w:val="bullet"/>
      <w:lvlText w:val="•"/>
      <w:lvlJc w:val="left"/>
      <w:rPr>
        <w:rFonts w:hint="default"/>
      </w:rPr>
    </w:lvl>
    <w:lvl w:ilvl="8" w:tplc="85B0586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19A8"/>
    <w:rsid w:val="00270566"/>
    <w:rsid w:val="00320522"/>
    <w:rsid w:val="00D719A8"/>
    <w:rsid w:val="00E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05526A3-90B6-4564-96A7-6A0F25B9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ED59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Srednja škola Oroslavje</cp:lastModifiedBy>
  <cp:revision>2</cp:revision>
  <cp:lastPrinted>2016-11-18T11:15:00Z</cp:lastPrinted>
  <dcterms:created xsi:type="dcterms:W3CDTF">2016-11-18T11:55:00Z</dcterms:created>
  <dcterms:modified xsi:type="dcterms:W3CDTF">2016-11-18T11:16:00Z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LastSaved">
    <vt:filetime>2016-11-18T00:00:00Z</vt:filetime>
  </property>
</Properties>
</file>