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C8E16" w14:textId="77777777" w:rsidR="006A3BF6" w:rsidRPr="006A3BF6" w:rsidRDefault="006A3BF6" w:rsidP="006A3BF6">
      <w:pPr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  <w:r w:rsidRPr="006A3BF6">
        <w:rPr>
          <w:rFonts w:ascii="Calibri" w:eastAsia="Calibri" w:hAnsi="Calibri" w:cs="Times New Roman"/>
          <w:noProof/>
          <w:kern w:val="0"/>
          <w14:ligatures w14:val="none"/>
        </w:rPr>
        <mc:AlternateContent>
          <mc:Choice Requires="wps">
            <w:drawing>
              <wp:anchor distT="118745" distB="118745" distL="114300" distR="114300" simplePos="0" relativeHeight="251659264" behindDoc="0" locked="0" layoutInCell="0" allowOverlap="1" wp14:anchorId="7955A956" wp14:editId="664E503C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4345305" cy="999490"/>
                <wp:effectExtent l="0" t="0" r="0" b="0"/>
                <wp:wrapSquare wrapText="bothSides"/>
                <wp:docPr id="690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958215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14:paraId="4E0E8C5C" w14:textId="77777777" w:rsidR="006A3BF6" w:rsidRDefault="006A3BF6" w:rsidP="006A3BF6">
                            <w:pPr>
                              <w:pBdr>
                                <w:left w:val="single" w:sz="12" w:space="9" w:color="4472C4"/>
                              </w:pBdr>
                              <w:spacing w:after="0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REPUBLIKA HRVATSKA</w:t>
                            </w:r>
                          </w:p>
                          <w:p w14:paraId="1F2B8808" w14:textId="77777777" w:rsidR="006A3BF6" w:rsidRDefault="006A3BF6" w:rsidP="006A3BF6">
                            <w:pPr>
                              <w:pBdr>
                                <w:left w:val="single" w:sz="12" w:space="9" w:color="4472C4"/>
                              </w:pBdr>
                              <w:spacing w:after="0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KRAPINSKO- ZAGORSKA ŽUPANIJA</w:t>
                            </w:r>
                          </w:p>
                          <w:p w14:paraId="640E4FE1" w14:textId="77777777" w:rsidR="006A3BF6" w:rsidRDefault="006A3BF6" w:rsidP="006A3BF6">
                            <w:pPr>
                              <w:pBdr>
                                <w:left w:val="single" w:sz="12" w:space="9" w:color="4472C4"/>
                              </w:pBdr>
                              <w:spacing w:after="0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SREDNJA ŠKOLA OROSLAVJE</w:t>
                            </w:r>
                          </w:p>
                          <w:p w14:paraId="141B54B1" w14:textId="77777777" w:rsidR="006A3BF6" w:rsidRDefault="006A3BF6" w:rsidP="006A3BF6">
                            <w:pPr>
                              <w:pBdr>
                                <w:left w:val="single" w:sz="12" w:space="9" w:color="4472C4"/>
                              </w:pBdr>
                              <w:spacing w:after="0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LJUDEVITA GAJA 1, 49243, OROSLAVJE</w:t>
                            </w:r>
                          </w:p>
                          <w:p w14:paraId="778CB7A1" w14:textId="77777777" w:rsidR="006A3BF6" w:rsidRDefault="006A3BF6" w:rsidP="006A3BF6">
                            <w:pPr>
                              <w:pBdr>
                                <w:left w:val="single" w:sz="12" w:space="9" w:color="4472C4"/>
                              </w:pBdr>
                              <w:spacing w:after="0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OIB: 20950883747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59400</wp14:pctWidth>
                </wp14:sizeRelH>
                <wp14:sizeRelV relativeFrom="page">
                  <wp14:pctHeight>20000</wp14:pctHeight>
                </wp14:sizeRelV>
              </wp:anchor>
            </w:drawing>
          </mc:Choice>
          <mc:Fallback>
            <w:pict>
              <v:shapetype w14:anchorId="7955A956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0;margin-top:0;width:342.15pt;height:78.7pt;z-index:251659264;visibility:visible;mso-wrap-style:square;mso-width-percent:594;mso-height-percent:200;mso-wrap-distance-left:9pt;mso-wrap-distance-top:9.35pt;mso-wrap-distance-right:9pt;mso-wrap-distance-bottom:9.35pt;mso-position-horizontal:left;mso-position-horizontal-relative:margin;mso-position-vertical:top;mso-position-vertical-relative:margin;mso-width-percent:594;mso-height-percent:20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" o:allowincell="f" filled="f" stroked="f">
                <v:textbox style="mso-fit-shape-to-text:t">
                  <w:txbxContent>
                    <w:p w14:paraId="4E0E8C5C" w14:textId="77777777" w:rsidR="006A3BF6" w:rsidRDefault="006A3BF6" w:rsidP="006A3BF6">
                      <w:pPr>
                        <w:pBdr>
                          <w:left w:val="single" w:sz="12" w:space="9" w:color="4472C4"/>
                        </w:pBdr>
                        <w:spacing w:after="0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REPUBLIKA HRVATSKA</w:t>
                      </w:r>
                    </w:p>
                    <w:p w14:paraId="1F2B8808" w14:textId="77777777" w:rsidR="006A3BF6" w:rsidRDefault="006A3BF6" w:rsidP="006A3BF6">
                      <w:pPr>
                        <w:pBdr>
                          <w:left w:val="single" w:sz="12" w:space="9" w:color="4472C4"/>
                        </w:pBdr>
                        <w:spacing w:after="0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KRAPINSKO- ZAGORSKA ŽUPANIJA</w:t>
                      </w:r>
                    </w:p>
                    <w:p w14:paraId="640E4FE1" w14:textId="77777777" w:rsidR="006A3BF6" w:rsidRDefault="006A3BF6" w:rsidP="006A3BF6">
                      <w:pPr>
                        <w:pBdr>
                          <w:left w:val="single" w:sz="12" w:space="9" w:color="4472C4"/>
                        </w:pBdr>
                        <w:spacing w:after="0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SREDNJA ŠKOLA OROSLAVJE</w:t>
                      </w:r>
                    </w:p>
                    <w:p w14:paraId="141B54B1" w14:textId="77777777" w:rsidR="006A3BF6" w:rsidRDefault="006A3BF6" w:rsidP="006A3BF6">
                      <w:pPr>
                        <w:pBdr>
                          <w:left w:val="single" w:sz="12" w:space="9" w:color="4472C4"/>
                        </w:pBdr>
                        <w:spacing w:after="0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LJUDEVITA GAJA 1, 49243, OROSLAVJE</w:t>
                      </w:r>
                    </w:p>
                    <w:p w14:paraId="778CB7A1" w14:textId="77777777" w:rsidR="006A3BF6" w:rsidRDefault="006A3BF6" w:rsidP="006A3BF6">
                      <w:pPr>
                        <w:pBdr>
                          <w:left w:val="single" w:sz="12" w:space="9" w:color="4472C4"/>
                        </w:pBdr>
                        <w:spacing w:after="0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OIB: 20950883747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0C3B7EF" w14:textId="77777777" w:rsidR="006A3BF6" w:rsidRPr="006A3BF6" w:rsidRDefault="006A3BF6" w:rsidP="006A3BF6">
      <w:pPr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</w:p>
    <w:p w14:paraId="7F7432C6" w14:textId="77777777" w:rsidR="006A3BF6" w:rsidRPr="006A3BF6" w:rsidRDefault="006A3BF6" w:rsidP="006A3BF6">
      <w:pPr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</w:p>
    <w:p w14:paraId="27CCC5CD" w14:textId="77777777" w:rsidR="006A3BF6" w:rsidRPr="006A3BF6" w:rsidRDefault="006A3BF6" w:rsidP="006A3BF6">
      <w:pPr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</w:p>
    <w:p w14:paraId="75CD044A" w14:textId="2A54E6CE" w:rsidR="006A3BF6" w:rsidRPr="006A3BF6" w:rsidRDefault="006A3BF6" w:rsidP="006A3BF6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A3BF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KLASA: 112-02/2</w:t>
      </w:r>
      <w:r w:rsidR="002C36E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6A3BF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-01/</w:t>
      </w:r>
      <w:r w:rsidR="002C36E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</w:t>
      </w:r>
      <w:r w:rsidR="00C11A6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8</w:t>
      </w:r>
    </w:p>
    <w:p w14:paraId="552A7B46" w14:textId="7B539214" w:rsidR="006A3BF6" w:rsidRPr="006A3BF6" w:rsidRDefault="006A3BF6" w:rsidP="006A3BF6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A3BF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URBROJ: 2140-89-03-2</w:t>
      </w:r>
      <w:r w:rsidR="002C36E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6A3BF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="00C11A6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</w:p>
    <w:p w14:paraId="59C817F3" w14:textId="0F36807C" w:rsidR="006A3BF6" w:rsidRPr="006A3BF6" w:rsidRDefault="006A3BF6" w:rsidP="006A3BF6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A3BF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 Oroslavju, </w:t>
      </w:r>
      <w:r w:rsidR="00C11A6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14. rujna</w:t>
      </w:r>
      <w:r w:rsidRPr="006A3BF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202</w:t>
      </w:r>
      <w:r w:rsidR="002C36E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6A3BF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godine</w:t>
      </w:r>
    </w:p>
    <w:p w14:paraId="6C4BB837" w14:textId="640D427F" w:rsidR="006A3BF6" w:rsidRPr="006A3BF6" w:rsidRDefault="006A3BF6" w:rsidP="006A3BF6">
      <w:pPr>
        <w:spacing w:line="25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Povjerenstvo za provedbu natječaja za radno mjesto nastavnik strukovno-teorijskih predmeta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i praktične nastave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u strojarstvu imenovano odlukom KLASA:112-02/2</w:t>
      </w:r>
      <w:r w:rsidR="002C36E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-01/</w:t>
      </w:r>
      <w:r w:rsidR="002C36E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0</w:t>
      </w:r>
      <w:r w:rsidR="00C11A6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URBROJ: 2140-89-03-2</w:t>
      </w:r>
      <w:r w:rsidR="002C36E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-3, od</w:t>
      </w:r>
      <w:r w:rsidR="002C36E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C11A6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</w:t>
      </w:r>
      <w:r w:rsidR="002C36E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. </w:t>
      </w:r>
      <w:r w:rsidR="00C11A6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rujna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</w:t>
      </w:r>
      <w:r w:rsidR="002C36E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utvrdilo je listu kandidata koji se pozivaju na testiranje.</w:t>
      </w:r>
    </w:p>
    <w:p w14:paraId="2FE7083F" w14:textId="4B0FEC4C" w:rsidR="006A3BF6" w:rsidRPr="006A3BF6" w:rsidRDefault="006A3BF6" w:rsidP="006A3BF6">
      <w:pPr>
        <w:spacing w:line="256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Na testiranje se pozivaju kandidati koji ispunjavaju sve formalne uvjete iz natječaja objavljenog </w:t>
      </w:r>
      <w:r w:rsidR="00C11A6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 rujna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</w:t>
      </w:r>
      <w:r w:rsidR="00825A6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. godine na oglasnoj ploči i mrežnoj stranici Škole </w:t>
      </w:r>
      <w:hyperlink r:id="rId4" w:history="1">
        <w:r w:rsidRPr="006A3BF6">
          <w:rPr>
            <w:rFonts w:ascii="Times New Roman" w:eastAsia="Calibri" w:hAnsi="Times New Roman" w:cs="Times New Roman"/>
            <w:bCs/>
            <w:color w:val="0563C1"/>
            <w:kern w:val="0"/>
            <w:sz w:val="24"/>
            <w:szCs w:val="24"/>
            <w:u w:val="single"/>
            <w14:ligatures w14:val="none"/>
          </w:rPr>
          <w:t>www.ss-oroslavje.skole.hr</w:t>
        </w:r>
      </w:hyperlink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u rubrici pod nazivom</w:t>
      </w:r>
      <w:r w:rsidR="00C11A6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„natječaji za radna mjesta“ te na mrežnoj stranici i oglasnoj ploči Hrvatskog zavoda za zapošljavanje radi zasnivanja radn</w:t>
      </w:r>
      <w:r w:rsidR="00C11A6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og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odnosa na radnom mjestu </w:t>
      </w:r>
      <w:r w:rsidR="00FD39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„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nastavnik/ca  strukovno-teorijskih predmeta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i praktične nastave 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u strojarstvu˝ na </w:t>
      </w:r>
      <w:r w:rsidR="0091439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ne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određeno, puno radno vrijeme</w:t>
      </w:r>
      <w:r w:rsidR="00825A6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, </w:t>
      </w:r>
      <w:r w:rsidR="00C11A6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825A6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izvršitelj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4D3432E0" w14:textId="77777777" w:rsidR="006A3BF6" w:rsidRPr="006A3BF6" w:rsidRDefault="006A3BF6" w:rsidP="006A3BF6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6A3BF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Ukoliko do dana testiranja pristigne prijava koja je pravodobna i potpuna, kandidat će biti obaviješten telefonom i e-mailom da zadovoljava tražene uvjete i da može pristupiti pismenom dijelu testiranja.</w:t>
      </w:r>
    </w:p>
    <w:p w14:paraId="66909AFB" w14:textId="7526EA72" w:rsidR="006A3BF6" w:rsidRPr="006A3BF6" w:rsidRDefault="006A3BF6" w:rsidP="006A3BF6">
      <w:pPr>
        <w:spacing w:line="256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Kandidati koji ispunjavaju uvjete</w:t>
      </w:r>
      <w:r w:rsidR="00DA0DC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natječaja, pravodobnim i potpunim prijavama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pozivaju </w:t>
      </w:r>
      <w:r w:rsidR="00DA0DC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se 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na pismeni dio testiranja </w:t>
      </w:r>
      <w:r w:rsidR="00DA0DC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(</w:t>
      </w:r>
      <w:r w:rsidR="0098618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inicijali</w:t>
      </w:r>
      <w:r w:rsidR="00DA0DC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: </w:t>
      </w:r>
      <w:r w:rsidR="0098618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im</w:t>
      </w:r>
      <w:r w:rsidR="00DA0DC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e</w:t>
      </w:r>
      <w:r w:rsidR="0098618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i prezime</w:t>
      </w:r>
      <w:r w:rsidR="00DA0DC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mjesto</w:t>
      </w:r>
      <w:r w:rsidR="00021AD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)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</w:t>
      </w:r>
    </w:p>
    <w:tbl>
      <w:tblPr>
        <w:tblStyle w:val="Reetkatablice"/>
        <w:tblW w:w="3315" w:type="dxa"/>
        <w:jc w:val="center"/>
        <w:tblInd w:w="0" w:type="dxa"/>
        <w:tblLook w:val="04A0" w:firstRow="1" w:lastRow="0" w:firstColumn="1" w:lastColumn="0" w:noHBand="0" w:noVBand="1"/>
      </w:tblPr>
      <w:tblGrid>
        <w:gridCol w:w="3315"/>
      </w:tblGrid>
      <w:tr w:rsidR="006A3BF6" w:rsidRPr="006A3BF6" w14:paraId="2DBA29A4" w14:textId="77777777" w:rsidTr="00DA0DCC">
        <w:trPr>
          <w:trHeight w:val="339"/>
          <w:jc w:val="center"/>
        </w:trPr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686B1" w14:textId="20F5F8BB" w:rsidR="006A3BF6" w:rsidRPr="006A3BF6" w:rsidRDefault="006A3BF6" w:rsidP="006A3BF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3B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 </w:t>
            </w:r>
            <w:r w:rsidR="00C11A67">
              <w:rPr>
                <w:rFonts w:ascii="Times New Roman" w:hAnsi="Times New Roman"/>
                <w:b/>
                <w:bCs/>
                <w:sz w:val="24"/>
                <w:szCs w:val="24"/>
              </w:rPr>
              <w:t>V. K., Đurmanec</w:t>
            </w:r>
          </w:p>
        </w:tc>
      </w:tr>
    </w:tbl>
    <w:p w14:paraId="59DC3D49" w14:textId="4D99312F" w:rsidR="006A3BF6" w:rsidRPr="006A3BF6" w:rsidRDefault="006A3BF6" w:rsidP="006A3BF6">
      <w:pPr>
        <w:spacing w:line="256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6A3BF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Pismeni dio testiranja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održat će se u </w:t>
      </w:r>
      <w:r w:rsidR="00C11A6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ponedjelj</w:t>
      </w:r>
      <w:r w:rsidR="00507A5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ak</w:t>
      </w:r>
      <w:r w:rsidRPr="006A3BF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,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91439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</w:t>
      </w:r>
      <w:r w:rsidR="00C11A6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="0091439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="00C11A6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rujna</w:t>
      </w:r>
      <w:r w:rsidRPr="006A3BF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202</w:t>
      </w:r>
      <w:r w:rsidR="00825A6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6A3BF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godine, u </w:t>
      </w:r>
      <w:r w:rsidR="00C11A6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12:0</w:t>
      </w:r>
      <w:r w:rsidR="0091439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0</w:t>
      </w:r>
      <w:r w:rsidRPr="006A3BF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sati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, na adresi Ljudevita Gaja 1, 49243, Oroslavje, u </w:t>
      </w:r>
      <w:r w:rsidR="0091439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školskoj knjižnici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71280903" w14:textId="5AC8815B" w:rsidR="006A3BF6" w:rsidRPr="006A3BF6" w:rsidRDefault="006A3BF6" w:rsidP="006A3BF6">
      <w:pPr>
        <w:spacing w:line="256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6A3BF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Usmeni dio testiranja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održat će se u</w:t>
      </w:r>
      <w:r w:rsidR="00C11A6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ponedjeljak</w:t>
      </w:r>
      <w:r w:rsidRPr="006A3BF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,</w:t>
      </w:r>
      <w:r w:rsidR="0091439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2</w:t>
      </w:r>
      <w:r w:rsidR="00C11A6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="0091439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="00C11A6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rujna</w:t>
      </w:r>
      <w:r w:rsidR="0091439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6A3BF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202</w:t>
      </w:r>
      <w:r w:rsidR="00825A6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6A3BF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godine, u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="00C11A6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Pr="006A3BF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="0091439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 w:rsidRPr="006A3BF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0 sati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. Pravo pristupa razgovoru (intervju) s Povjerenstvom ostvarit će osobe koje zadovolje na pismenom dijelu testiranja. </w:t>
      </w:r>
    </w:p>
    <w:p w14:paraId="27EE9CB8" w14:textId="19A691BA" w:rsidR="006A3BF6" w:rsidRDefault="006A3BF6" w:rsidP="006A3BF6">
      <w:pPr>
        <w:spacing w:line="256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Literatura za pripremanje kandidata za pismeni dio testiranja objavljena je na mrežnim stranicama Srednje škole Oroslavje u </w:t>
      </w:r>
      <w:r w:rsidR="001B64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odjeljku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pod nazivom</w:t>
      </w:r>
      <w:r w:rsidR="001B64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Poslovanje / </w:t>
      </w:r>
      <w:r w:rsidR="00CB337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Natječaji za radna mjesta </w:t>
      </w:r>
      <w:r w:rsidR="001B64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/ </w:t>
      </w:r>
      <w:r w:rsidR="00CB337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SADRŽAJ I NAČIN TESTIRANJA.</w:t>
      </w:r>
    </w:p>
    <w:p w14:paraId="32DC9860" w14:textId="77777777" w:rsidR="006A3BF6" w:rsidRPr="006A3BF6" w:rsidRDefault="006A3BF6" w:rsidP="006A3BF6">
      <w:pPr>
        <w:spacing w:line="256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07FF1697" w14:textId="49A0F8D0" w:rsidR="006A3BF6" w:rsidRPr="006A3BF6" w:rsidRDefault="006A3BF6" w:rsidP="006A3BF6">
      <w:pPr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                                                                                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Povjerenstvo za provedbu natječaja</w:t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br/>
      </w:r>
      <w:r w:rsidRPr="006A3BF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br/>
      </w:r>
    </w:p>
    <w:p w14:paraId="601246DE" w14:textId="77777777" w:rsidR="006A3BF6" w:rsidRPr="006A3BF6" w:rsidRDefault="006A3BF6" w:rsidP="006A3BF6">
      <w:pPr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</w:p>
    <w:p w14:paraId="38358C57" w14:textId="77777777" w:rsidR="006A3BF6" w:rsidRPr="006A3BF6" w:rsidRDefault="006A3BF6" w:rsidP="006A3BF6">
      <w:pPr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</w:p>
    <w:p w14:paraId="56F45F6C" w14:textId="77777777" w:rsidR="00287760" w:rsidRDefault="00287760"/>
    <w:sectPr w:rsidR="00287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F6"/>
    <w:rsid w:val="00021AD4"/>
    <w:rsid w:val="00046343"/>
    <w:rsid w:val="00111CB2"/>
    <w:rsid w:val="001914E1"/>
    <w:rsid w:val="001B6432"/>
    <w:rsid w:val="00287760"/>
    <w:rsid w:val="002C36E7"/>
    <w:rsid w:val="003E0BED"/>
    <w:rsid w:val="00505D73"/>
    <w:rsid w:val="00507A56"/>
    <w:rsid w:val="005C71B5"/>
    <w:rsid w:val="006A2252"/>
    <w:rsid w:val="006A3BF6"/>
    <w:rsid w:val="00704D86"/>
    <w:rsid w:val="00825A60"/>
    <w:rsid w:val="0091439D"/>
    <w:rsid w:val="0097497F"/>
    <w:rsid w:val="00986183"/>
    <w:rsid w:val="00AB1F42"/>
    <w:rsid w:val="00C11A67"/>
    <w:rsid w:val="00C31946"/>
    <w:rsid w:val="00CB3377"/>
    <w:rsid w:val="00DA0DCC"/>
    <w:rsid w:val="00E85543"/>
    <w:rsid w:val="00F45495"/>
    <w:rsid w:val="00FD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F6061"/>
  <w15:chartTrackingRefBased/>
  <w15:docId w15:val="{41333A24-B9A6-4B28-B77E-110EA1A4D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A3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A3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A3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A3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A3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A3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A3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A3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A3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A3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A3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A3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A3BF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A3BF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A3BF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A3BF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A3BF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A3BF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A3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A3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A3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A3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A3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A3BF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A3BF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A3BF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A3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A3BF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A3BF6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6A3BF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1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s-oroslavje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Tršinski Veverec</dc:creator>
  <cp:keywords/>
  <dc:description/>
  <cp:lastModifiedBy>Barbara Tršinski Veverec</cp:lastModifiedBy>
  <cp:revision>5</cp:revision>
  <cp:lastPrinted>2025-07-01T09:24:00Z</cp:lastPrinted>
  <dcterms:created xsi:type="dcterms:W3CDTF">2026-08-21T07:36:00Z</dcterms:created>
  <dcterms:modified xsi:type="dcterms:W3CDTF">2026-09-14T08:29:00Z</dcterms:modified>
</cp:coreProperties>
</file>